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628C2" w14:textId="615AF544" w:rsidR="00B94AE7" w:rsidRPr="00891131" w:rsidRDefault="00B05E26" w:rsidP="0089113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קוביות תצוגות</w:t>
      </w:r>
      <w:r w:rsidR="00B94AE7" w:rsidRPr="008264DF">
        <w:rPr>
          <w:rFonts w:hint="cs"/>
          <w:b/>
          <w:bCs/>
          <w:sz w:val="28"/>
          <w:szCs w:val="28"/>
          <w:rtl/>
        </w:rPr>
        <w:t xml:space="preserve"> שברים</w:t>
      </w:r>
    </w:p>
    <w:p w14:paraId="0AF3FB5C" w14:textId="48C5DE3F" w:rsidR="00B94AE7" w:rsidRPr="001B19B5" w:rsidRDefault="00B94AE7">
      <w:pPr>
        <w:rPr>
          <w:sz w:val="28"/>
          <w:szCs w:val="28"/>
          <w:u w:val="single"/>
          <w:rtl/>
        </w:rPr>
      </w:pPr>
      <w:r w:rsidRPr="001B19B5">
        <w:rPr>
          <w:rFonts w:hint="cs"/>
          <w:sz w:val="28"/>
          <w:szCs w:val="28"/>
          <w:u w:val="single"/>
          <w:rtl/>
        </w:rPr>
        <w:t>מבוא</w:t>
      </w:r>
    </w:p>
    <w:p w14:paraId="74656CAE" w14:textId="769B925D" w:rsidR="001B19B5" w:rsidRDefault="00B94AE7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קובי</w:t>
      </w:r>
      <w:r w:rsidR="006E11CE">
        <w:rPr>
          <w:rFonts w:hint="cs"/>
          <w:sz w:val="28"/>
          <w:szCs w:val="28"/>
          <w:rtl/>
        </w:rPr>
        <w:t>ו</w:t>
      </w:r>
      <w:r w:rsidR="00B05E26">
        <w:rPr>
          <w:rFonts w:hint="cs"/>
          <w:sz w:val="28"/>
          <w:szCs w:val="28"/>
          <w:rtl/>
        </w:rPr>
        <w:t>ת תצוגות</w:t>
      </w:r>
      <w:r>
        <w:rPr>
          <w:rFonts w:hint="cs"/>
          <w:sz w:val="28"/>
          <w:szCs w:val="28"/>
          <w:rtl/>
        </w:rPr>
        <w:t xml:space="preserve"> שברים עוזר</w:t>
      </w:r>
      <w:r w:rsidR="006E11CE">
        <w:rPr>
          <w:rFonts w:hint="cs"/>
          <w:sz w:val="28"/>
          <w:szCs w:val="28"/>
          <w:rtl/>
        </w:rPr>
        <w:t>ו</w:t>
      </w:r>
      <w:r>
        <w:rPr>
          <w:rFonts w:hint="cs"/>
          <w:sz w:val="28"/>
          <w:szCs w:val="28"/>
          <w:rtl/>
        </w:rPr>
        <w:t xml:space="preserve">ת לילדים להבין </w:t>
      </w:r>
      <w:r w:rsidR="00946D45">
        <w:rPr>
          <w:rFonts w:hint="cs"/>
          <w:sz w:val="28"/>
          <w:szCs w:val="28"/>
          <w:rtl/>
        </w:rPr>
        <w:t>ולהטמיע ייצוגים שונים של שברים</w:t>
      </w:r>
      <w:r>
        <w:rPr>
          <w:rFonts w:hint="cs"/>
          <w:sz w:val="28"/>
          <w:szCs w:val="28"/>
          <w:rtl/>
        </w:rPr>
        <w:t>.</w:t>
      </w:r>
      <w:r w:rsidR="00946D45">
        <w:rPr>
          <w:rFonts w:hint="cs"/>
          <w:sz w:val="28"/>
          <w:szCs w:val="28"/>
          <w:rtl/>
        </w:rPr>
        <w:t xml:space="preserve"> הקוביות מאפשרות להתנסות בשברים באופנים וסידורים שונים. בנוסף, זאת דרך מהנה לשפר הכישורים בתחום</w:t>
      </w:r>
      <w:r w:rsidR="0048179F">
        <w:rPr>
          <w:rFonts w:hint="cs"/>
          <w:sz w:val="28"/>
          <w:szCs w:val="28"/>
          <w:rtl/>
        </w:rPr>
        <w:t>.</w:t>
      </w:r>
      <w:r w:rsidR="00891131">
        <w:rPr>
          <w:rFonts w:hint="cs"/>
          <w:sz w:val="28"/>
          <w:szCs w:val="28"/>
          <w:rtl/>
        </w:rPr>
        <w:t xml:space="preserve"> להלן מספר משחקים עם הקוביות: </w:t>
      </w:r>
      <w:bookmarkStart w:id="0" w:name="_GoBack"/>
      <w:bookmarkEnd w:id="0"/>
    </w:p>
    <w:p w14:paraId="1D4AA996" w14:textId="2B97D9D9" w:rsidR="001B19B5" w:rsidRPr="001B19B5" w:rsidRDefault="003E4430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ללכוד את הקובייה</w:t>
      </w:r>
    </w:p>
    <w:p w14:paraId="512DA054" w14:textId="403BDE42" w:rsidR="001B19B5" w:rsidRDefault="003E443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מטרה: השוואת שברים</w:t>
      </w:r>
    </w:p>
    <w:p w14:paraId="5B9F63A1" w14:textId="28422526" w:rsidR="001B19B5" w:rsidRDefault="001B19B5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תרגול: </w:t>
      </w:r>
      <w:r w:rsidR="00015596">
        <w:rPr>
          <w:rFonts w:hint="cs"/>
          <w:sz w:val="28"/>
          <w:szCs w:val="28"/>
          <w:rtl/>
        </w:rPr>
        <w:t xml:space="preserve">שני שחקנים מקבלים כל אחד שתי קוביות מכל צבע. בכל פעם כל אחד </w:t>
      </w:r>
      <w:r w:rsidR="00891131">
        <w:rPr>
          <w:rFonts w:hint="cs"/>
          <w:sz w:val="28"/>
          <w:szCs w:val="28"/>
          <w:rtl/>
        </w:rPr>
        <w:t xml:space="preserve">מטיל </w:t>
      </w:r>
      <w:r w:rsidR="00015596">
        <w:rPr>
          <w:rFonts w:hint="cs"/>
          <w:sz w:val="28"/>
          <w:szCs w:val="28"/>
          <w:rtl/>
        </w:rPr>
        <w:t>קובייה בצבע זהה. השחקנים משווים את השברים שהתקבלו, ומי שיש לו השבר הגדול יותר זוכה בשתי הקוביות. באם השברים שווים יש ל</w:t>
      </w:r>
      <w:r w:rsidR="00891131">
        <w:rPr>
          <w:rFonts w:hint="cs"/>
          <w:sz w:val="28"/>
          <w:szCs w:val="28"/>
          <w:rtl/>
        </w:rPr>
        <w:t>הטיל</w:t>
      </w:r>
      <w:r w:rsidR="00015596">
        <w:rPr>
          <w:rFonts w:hint="cs"/>
          <w:sz w:val="28"/>
          <w:szCs w:val="28"/>
          <w:rtl/>
        </w:rPr>
        <w:t xml:space="preserve"> שוב את הקוביות. מנצח מי שאסף יותר קוביות לאחר מספר תורות קבוע או עד שלאחד השחקנים יש את כל הקוביות.</w:t>
      </w:r>
    </w:p>
    <w:p w14:paraId="3EDC0895" w14:textId="459D07BD" w:rsidR="001B19B5" w:rsidRDefault="00015596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ניתן ל</w:t>
      </w:r>
      <w:r w:rsidR="00D065AC">
        <w:rPr>
          <w:rFonts w:hint="cs"/>
          <w:sz w:val="28"/>
          <w:szCs w:val="28"/>
          <w:rtl/>
        </w:rPr>
        <w:t>שחק גם שהזוכה בקוביות הוא בעל הקובייה</w:t>
      </w:r>
      <w:r>
        <w:rPr>
          <w:rFonts w:hint="cs"/>
          <w:sz w:val="28"/>
          <w:szCs w:val="28"/>
          <w:rtl/>
        </w:rPr>
        <w:t xml:space="preserve"> עם השבר הקטן יותר.</w:t>
      </w:r>
    </w:p>
    <w:p w14:paraId="74BBF7FA" w14:textId="7EF4CF84" w:rsidR="001B19B5" w:rsidRPr="001B19B5" w:rsidRDefault="00891131" w:rsidP="00891131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יוצרים שברים</w:t>
      </w:r>
    </w:p>
    <w:p w14:paraId="37D17E89" w14:textId="2C0F0A7E" w:rsidR="001B19B5" w:rsidRDefault="005D4C1E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מטרה: ייצוג השברים במודל דסקיות</w:t>
      </w:r>
    </w:p>
    <w:p w14:paraId="19154544" w14:textId="3BC74E81" w:rsidR="003E4430" w:rsidRDefault="001B19B5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תרגול: </w:t>
      </w:r>
      <w:r w:rsidR="002744D9">
        <w:rPr>
          <w:rFonts w:hint="cs"/>
          <w:sz w:val="28"/>
          <w:szCs w:val="28"/>
          <w:rtl/>
        </w:rPr>
        <w:t xml:space="preserve">השחקן </w:t>
      </w:r>
      <w:r w:rsidR="00891131">
        <w:rPr>
          <w:rFonts w:hint="cs"/>
          <w:sz w:val="28"/>
          <w:szCs w:val="28"/>
          <w:rtl/>
        </w:rPr>
        <w:t>מטיל</w:t>
      </w:r>
      <w:r w:rsidR="002744D9">
        <w:rPr>
          <w:rFonts w:hint="cs"/>
          <w:sz w:val="28"/>
          <w:szCs w:val="28"/>
          <w:rtl/>
        </w:rPr>
        <w:t xml:space="preserve"> את הקוביות הכתומות. בעזרת דסקיות בצבעים שוני</w:t>
      </w:r>
      <w:r w:rsidR="005D4C1E">
        <w:rPr>
          <w:rFonts w:hint="cs"/>
          <w:sz w:val="28"/>
          <w:szCs w:val="28"/>
          <w:rtl/>
        </w:rPr>
        <w:t>ם יש לה</w:t>
      </w:r>
      <w:r w:rsidR="002744D9">
        <w:rPr>
          <w:rFonts w:hint="cs"/>
          <w:sz w:val="28"/>
          <w:szCs w:val="28"/>
          <w:rtl/>
        </w:rPr>
        <w:t xml:space="preserve">כין </w:t>
      </w:r>
      <w:r w:rsidR="005D4C1E">
        <w:rPr>
          <w:rFonts w:hint="cs"/>
          <w:sz w:val="28"/>
          <w:szCs w:val="28"/>
          <w:rtl/>
        </w:rPr>
        <w:t xml:space="preserve">מודל </w:t>
      </w:r>
      <w:r w:rsidR="002744D9">
        <w:rPr>
          <w:rFonts w:hint="cs"/>
          <w:sz w:val="28"/>
          <w:szCs w:val="28"/>
          <w:rtl/>
        </w:rPr>
        <w:t>ייצוג של השבר שהתקבל בכל פעם.</w:t>
      </w:r>
    </w:p>
    <w:p w14:paraId="19E817D4" w14:textId="5018AE57" w:rsidR="00E933D7" w:rsidRPr="00891131" w:rsidRDefault="002744D9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לגיוון ואתגר ניתן להשתמש בקוביות הסגולות או הירוקות.</w:t>
      </w:r>
    </w:p>
    <w:p w14:paraId="2832D9FA" w14:textId="66826E21" w:rsidR="000C2278" w:rsidRPr="009262C6" w:rsidRDefault="003E4430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סכומים והפרשים</w:t>
      </w:r>
    </w:p>
    <w:p w14:paraId="76399C7E" w14:textId="66C9CB20" w:rsidR="000C2278" w:rsidRDefault="000C227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מטרה: </w:t>
      </w:r>
      <w:r w:rsidR="003E4430">
        <w:rPr>
          <w:rFonts w:hint="cs"/>
          <w:sz w:val="28"/>
          <w:szCs w:val="28"/>
          <w:rtl/>
        </w:rPr>
        <w:t>חיבור וחיסור שברים</w:t>
      </w:r>
    </w:p>
    <w:p w14:paraId="38D28924" w14:textId="4A644024" w:rsidR="000C2278" w:rsidRDefault="000C2278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תרגול: </w:t>
      </w:r>
      <w:r w:rsidR="00D065AC">
        <w:rPr>
          <w:rFonts w:hint="cs"/>
          <w:sz w:val="28"/>
          <w:szCs w:val="28"/>
          <w:rtl/>
        </w:rPr>
        <w:t>השחקן בוחר שתי קוביות אקראיות ומ</w:t>
      </w:r>
      <w:r w:rsidR="00891131">
        <w:rPr>
          <w:rFonts w:hint="cs"/>
          <w:sz w:val="28"/>
          <w:szCs w:val="28"/>
          <w:rtl/>
        </w:rPr>
        <w:t>טיל</w:t>
      </w:r>
      <w:r w:rsidR="00D065AC">
        <w:rPr>
          <w:rFonts w:hint="cs"/>
          <w:sz w:val="28"/>
          <w:szCs w:val="28"/>
          <w:rtl/>
        </w:rPr>
        <w:t xml:space="preserve"> אותן. יש לכתוב </w:t>
      </w:r>
      <w:r w:rsidR="00891131">
        <w:rPr>
          <w:rFonts w:hint="cs"/>
          <w:sz w:val="28"/>
          <w:szCs w:val="28"/>
          <w:rtl/>
        </w:rPr>
        <w:t>תרגיל המציג</w:t>
      </w:r>
      <w:r w:rsidR="00D065AC">
        <w:rPr>
          <w:rFonts w:hint="cs"/>
          <w:sz w:val="28"/>
          <w:szCs w:val="28"/>
          <w:rtl/>
        </w:rPr>
        <w:t xml:space="preserve"> את חיבור שני השברים שהתקבלו בקוביות. </w:t>
      </w:r>
    </w:p>
    <w:p w14:paraId="75095A77" w14:textId="64DEBD7F" w:rsidR="0029354F" w:rsidRDefault="00F909CE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לרמת קושי גבוהה יותר </w:t>
      </w:r>
      <w:r w:rsidR="00D065AC">
        <w:rPr>
          <w:rFonts w:hint="cs"/>
          <w:sz w:val="28"/>
          <w:szCs w:val="28"/>
          <w:rtl/>
        </w:rPr>
        <w:t xml:space="preserve">לבצע </w:t>
      </w:r>
      <w:r>
        <w:rPr>
          <w:rFonts w:hint="cs"/>
          <w:sz w:val="28"/>
          <w:szCs w:val="28"/>
          <w:rtl/>
        </w:rPr>
        <w:t>חיסור של השברים שהתקבלו בקוביות. הביצוע בצורה דומה כמפורט לעיל.</w:t>
      </w:r>
    </w:p>
    <w:p w14:paraId="67B777AE" w14:textId="77777777" w:rsidR="00E933D7" w:rsidRPr="00E933D7" w:rsidRDefault="00E933D7" w:rsidP="00E933D7">
      <w:pPr>
        <w:autoSpaceDE w:val="0"/>
        <w:autoSpaceDN w:val="0"/>
        <w:bidi w:val="0"/>
        <w:adjustRightInd w:val="0"/>
        <w:spacing w:after="0" w:line="240" w:lineRule="auto"/>
        <w:rPr>
          <w:rFonts w:ascii="Poppins SemiBold" w:hAnsi="Poppins SemiBold" w:cs="Poppins SemiBold"/>
          <w:color w:val="000000"/>
          <w:sz w:val="28"/>
          <w:szCs w:val="28"/>
        </w:rPr>
      </w:pPr>
    </w:p>
    <w:p w14:paraId="7B033BB5" w14:textId="62387FD9" w:rsidR="0029354F" w:rsidRPr="00906F4D" w:rsidRDefault="00891131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u w:val="single"/>
          <w:rtl/>
        </w:rPr>
        <w:t>מסדרים שברים</w:t>
      </w:r>
    </w:p>
    <w:p w14:paraId="17415782" w14:textId="207F541C" w:rsidR="006E11CE" w:rsidRDefault="00BF10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מטרה: סידור </w:t>
      </w:r>
      <w:r w:rsidR="006E11CE">
        <w:rPr>
          <w:rFonts w:hint="cs"/>
          <w:sz w:val="28"/>
          <w:szCs w:val="28"/>
          <w:rtl/>
        </w:rPr>
        <w:t>שברים</w:t>
      </w:r>
    </w:p>
    <w:p w14:paraId="003CA8D2" w14:textId="5FE7F97C" w:rsidR="006E11CE" w:rsidRDefault="006E11CE" w:rsidP="0089113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תרגול: </w:t>
      </w:r>
      <w:r w:rsidR="000B6A69">
        <w:rPr>
          <w:rFonts w:hint="cs"/>
          <w:sz w:val="28"/>
          <w:szCs w:val="28"/>
          <w:rtl/>
        </w:rPr>
        <w:t>השחקן מ</w:t>
      </w:r>
      <w:r w:rsidR="00891131">
        <w:rPr>
          <w:rFonts w:hint="cs"/>
          <w:sz w:val="28"/>
          <w:szCs w:val="28"/>
          <w:rtl/>
        </w:rPr>
        <w:t>טיל</w:t>
      </w:r>
      <w:r w:rsidR="000B6A69">
        <w:rPr>
          <w:rFonts w:hint="cs"/>
          <w:sz w:val="28"/>
          <w:szCs w:val="28"/>
          <w:rtl/>
        </w:rPr>
        <w:t xml:space="preserve"> 4 קוביות בצבע זהה ומסדר את השברים שהתקבלו בסדר יורד. לאחר-מכן מ</w:t>
      </w:r>
      <w:r w:rsidR="00891131">
        <w:rPr>
          <w:rFonts w:hint="cs"/>
          <w:sz w:val="28"/>
          <w:szCs w:val="28"/>
          <w:rtl/>
        </w:rPr>
        <w:t>טיל</w:t>
      </w:r>
      <w:r w:rsidR="000B6A69">
        <w:rPr>
          <w:rFonts w:hint="cs"/>
          <w:sz w:val="28"/>
          <w:szCs w:val="28"/>
          <w:rtl/>
        </w:rPr>
        <w:t xml:space="preserve"> קובייה בצבע שונה, אחת בכל פעם. את הקובייה יש לסדר מתחת לאחת הקוביות המסודרות בה מופיע </w:t>
      </w:r>
      <w:r w:rsidR="00891131">
        <w:rPr>
          <w:rFonts w:hint="cs"/>
          <w:sz w:val="28"/>
          <w:szCs w:val="28"/>
          <w:rtl/>
        </w:rPr>
        <w:t xml:space="preserve">ייצוג </w:t>
      </w:r>
      <w:r w:rsidR="000B6A69">
        <w:rPr>
          <w:rFonts w:hint="cs"/>
          <w:sz w:val="28"/>
          <w:szCs w:val="28"/>
          <w:rtl/>
        </w:rPr>
        <w:t xml:space="preserve">שבר </w:t>
      </w:r>
      <w:r w:rsidR="00891131">
        <w:rPr>
          <w:rFonts w:hint="cs"/>
          <w:sz w:val="28"/>
          <w:szCs w:val="28"/>
          <w:rtl/>
        </w:rPr>
        <w:t>הזהה בערכו</w:t>
      </w:r>
      <w:r w:rsidR="000B6A69">
        <w:rPr>
          <w:rFonts w:hint="cs"/>
          <w:sz w:val="28"/>
          <w:szCs w:val="28"/>
          <w:rtl/>
        </w:rPr>
        <w:t>. באם השבר שהתקבל אינו מתאים לאף אחד מארבעת השברים המסודרים יש ל</w:t>
      </w:r>
      <w:r w:rsidR="00891131">
        <w:rPr>
          <w:rFonts w:hint="cs"/>
          <w:sz w:val="28"/>
          <w:szCs w:val="28"/>
          <w:rtl/>
        </w:rPr>
        <w:t>הטיל</w:t>
      </w:r>
      <w:r w:rsidR="000B6A69">
        <w:rPr>
          <w:rFonts w:hint="cs"/>
          <w:sz w:val="28"/>
          <w:szCs w:val="28"/>
          <w:rtl/>
        </w:rPr>
        <w:t xml:space="preserve"> שנית. </w:t>
      </w:r>
    </w:p>
    <w:p w14:paraId="2823786B" w14:textId="77777777" w:rsidR="0029354F" w:rsidRDefault="0029354F">
      <w:pPr>
        <w:rPr>
          <w:sz w:val="28"/>
          <w:szCs w:val="28"/>
          <w:rtl/>
        </w:rPr>
      </w:pPr>
    </w:p>
    <w:p w14:paraId="22AB270A" w14:textId="39AAF707" w:rsidR="00E933D7" w:rsidRPr="00015596" w:rsidRDefault="00E933D7" w:rsidP="00E933D7">
      <w:pPr>
        <w:bidi w:val="0"/>
        <w:rPr>
          <w:sz w:val="28"/>
          <w:szCs w:val="28"/>
        </w:rPr>
      </w:pPr>
    </w:p>
    <w:sectPr w:rsidR="00E933D7" w:rsidRPr="00015596" w:rsidSect="00DD6F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ppins Light">
    <w:altName w:val="Poppi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oppins 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E7"/>
    <w:rsid w:val="00015596"/>
    <w:rsid w:val="000B6A69"/>
    <w:rsid w:val="000C2278"/>
    <w:rsid w:val="001B19B5"/>
    <w:rsid w:val="00256765"/>
    <w:rsid w:val="00260EEC"/>
    <w:rsid w:val="002744D9"/>
    <w:rsid w:val="0029354F"/>
    <w:rsid w:val="002E715C"/>
    <w:rsid w:val="0038451A"/>
    <w:rsid w:val="003952D4"/>
    <w:rsid w:val="003E4430"/>
    <w:rsid w:val="0048179F"/>
    <w:rsid w:val="004D7718"/>
    <w:rsid w:val="005D4C1E"/>
    <w:rsid w:val="006E11CE"/>
    <w:rsid w:val="008264DF"/>
    <w:rsid w:val="00891131"/>
    <w:rsid w:val="00906F4D"/>
    <w:rsid w:val="009262C6"/>
    <w:rsid w:val="00946D45"/>
    <w:rsid w:val="00B05E26"/>
    <w:rsid w:val="00B94AE7"/>
    <w:rsid w:val="00BF10A0"/>
    <w:rsid w:val="00D065AC"/>
    <w:rsid w:val="00D619EA"/>
    <w:rsid w:val="00DD6FFB"/>
    <w:rsid w:val="00E148A4"/>
    <w:rsid w:val="00E933D7"/>
    <w:rsid w:val="00F2106D"/>
    <w:rsid w:val="00F9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7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15C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sz w:val="24"/>
      <w:szCs w:val="24"/>
    </w:rPr>
  </w:style>
  <w:style w:type="character" w:customStyle="1" w:styleId="A9">
    <w:name w:val="A9"/>
    <w:uiPriority w:val="99"/>
    <w:rsid w:val="002E715C"/>
    <w:rPr>
      <w:rFonts w:cs="Poppins Ligh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15C"/>
    <w:pPr>
      <w:autoSpaceDE w:val="0"/>
      <w:autoSpaceDN w:val="0"/>
      <w:adjustRightInd w:val="0"/>
      <w:spacing w:after="0" w:line="240" w:lineRule="auto"/>
    </w:pPr>
    <w:rPr>
      <w:rFonts w:ascii="Poppins Light" w:hAnsi="Poppins Light" w:cs="Poppins Light"/>
      <w:color w:val="000000"/>
      <w:sz w:val="24"/>
      <w:szCs w:val="24"/>
    </w:rPr>
  </w:style>
  <w:style w:type="character" w:customStyle="1" w:styleId="A9">
    <w:name w:val="A9"/>
    <w:uiPriority w:val="99"/>
    <w:rsid w:val="002E715C"/>
    <w:rPr>
      <w:rFonts w:cs="Poppins Ligh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yael</cp:lastModifiedBy>
  <cp:revision>2</cp:revision>
  <dcterms:created xsi:type="dcterms:W3CDTF">2021-10-24T12:04:00Z</dcterms:created>
  <dcterms:modified xsi:type="dcterms:W3CDTF">2021-10-24T12:04:00Z</dcterms:modified>
</cp:coreProperties>
</file>